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06FCC" w14:textId="77777777" w:rsidR="007E3847" w:rsidRDefault="005C00AD">
      <w:pPr>
        <w:jc w:val="center"/>
        <w:rPr>
          <w:sz w:val="24"/>
          <w:szCs w:val="24"/>
        </w:rPr>
      </w:pPr>
      <w:r>
        <w:rPr>
          <w:noProof/>
          <w:sz w:val="24"/>
          <w:szCs w:val="24"/>
        </w:rPr>
        <w:drawing>
          <wp:inline distT="0" distB="0" distL="0" distR="0" wp14:anchorId="50A48C01" wp14:editId="539BD096">
            <wp:extent cx="1090410" cy="815352"/>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090410" cy="815352"/>
                    </a:xfrm>
                    <a:prstGeom prst="rect">
                      <a:avLst/>
                    </a:prstGeom>
                    <a:ln/>
                  </pic:spPr>
                </pic:pic>
              </a:graphicData>
            </a:graphic>
          </wp:inline>
        </w:drawing>
      </w:r>
    </w:p>
    <w:p w14:paraId="627DAC84" w14:textId="080B3423" w:rsidR="007E3847" w:rsidRDefault="005C00AD">
      <w:pPr>
        <w:jc w:val="center"/>
        <w:rPr>
          <w:sz w:val="24"/>
          <w:szCs w:val="24"/>
        </w:rPr>
      </w:pPr>
      <w:r>
        <w:rPr>
          <w:sz w:val="24"/>
          <w:szCs w:val="24"/>
        </w:rPr>
        <w:t xml:space="preserve">HOA </w:t>
      </w:r>
      <w:r w:rsidR="005376CC">
        <w:rPr>
          <w:sz w:val="24"/>
          <w:szCs w:val="24"/>
        </w:rPr>
        <w:t xml:space="preserve">Board </w:t>
      </w:r>
      <w:r>
        <w:rPr>
          <w:sz w:val="24"/>
          <w:szCs w:val="24"/>
        </w:rPr>
        <w:t xml:space="preserve">Meeting Wednesday, </w:t>
      </w:r>
      <w:r w:rsidR="00331469">
        <w:rPr>
          <w:sz w:val="24"/>
          <w:szCs w:val="24"/>
        </w:rPr>
        <w:t>March 19,</w:t>
      </w:r>
      <w:r w:rsidR="00324608">
        <w:rPr>
          <w:sz w:val="24"/>
          <w:szCs w:val="24"/>
        </w:rPr>
        <w:t xml:space="preserve"> 2025</w:t>
      </w:r>
    </w:p>
    <w:p w14:paraId="0A5021C4" w14:textId="77777777" w:rsidR="007E3847" w:rsidRDefault="007E3847">
      <w:pPr>
        <w:jc w:val="center"/>
        <w:rPr>
          <w:sz w:val="24"/>
          <w:szCs w:val="24"/>
        </w:rPr>
      </w:pPr>
    </w:p>
    <w:p w14:paraId="3F2C1F90" w14:textId="77777777" w:rsidR="007E3847" w:rsidRDefault="005C00AD">
      <w:pPr>
        <w:rPr>
          <w:sz w:val="24"/>
          <w:szCs w:val="24"/>
        </w:rPr>
      </w:pPr>
      <w:r>
        <w:rPr>
          <w:sz w:val="24"/>
          <w:szCs w:val="24"/>
        </w:rPr>
        <w:t>Welcome and Attendance</w:t>
      </w:r>
    </w:p>
    <w:p w14:paraId="1AC3BC78" w14:textId="1B69474B" w:rsidR="007E3847" w:rsidRDefault="00331469">
      <w:pPr>
        <w:rPr>
          <w:sz w:val="24"/>
          <w:szCs w:val="24"/>
        </w:rPr>
      </w:pPr>
      <w:r>
        <w:rPr>
          <w:sz w:val="24"/>
          <w:szCs w:val="24"/>
        </w:rPr>
        <w:t>January</w:t>
      </w:r>
      <w:r w:rsidR="00324608">
        <w:rPr>
          <w:sz w:val="24"/>
          <w:szCs w:val="24"/>
        </w:rPr>
        <w:t xml:space="preserve"> HOA Board Meeting minutes approved. </w:t>
      </w:r>
    </w:p>
    <w:p w14:paraId="6222034F" w14:textId="0DB6A089" w:rsidR="007E3847" w:rsidRDefault="00666469">
      <w:pPr>
        <w:rPr>
          <w:sz w:val="24"/>
          <w:szCs w:val="24"/>
        </w:rPr>
      </w:pPr>
      <w:r>
        <w:rPr>
          <w:sz w:val="24"/>
          <w:szCs w:val="24"/>
        </w:rPr>
        <w:t xml:space="preserve">Members present at the meeting: Amy, </w:t>
      </w:r>
      <w:r w:rsidR="00324608">
        <w:rPr>
          <w:sz w:val="24"/>
          <w:szCs w:val="24"/>
        </w:rPr>
        <w:t xml:space="preserve">Melissa, Joe, </w:t>
      </w:r>
      <w:r w:rsidR="00331469">
        <w:rPr>
          <w:sz w:val="24"/>
          <w:szCs w:val="24"/>
        </w:rPr>
        <w:t>Bill</w:t>
      </w:r>
      <w:r w:rsidR="00324608">
        <w:rPr>
          <w:sz w:val="24"/>
          <w:szCs w:val="24"/>
        </w:rPr>
        <w:t>,</w:t>
      </w:r>
      <w:r w:rsidR="00331469">
        <w:rPr>
          <w:sz w:val="24"/>
          <w:szCs w:val="24"/>
        </w:rPr>
        <w:t xml:space="preserve"> and</w:t>
      </w:r>
      <w:r w:rsidR="00324608">
        <w:rPr>
          <w:sz w:val="24"/>
          <w:szCs w:val="24"/>
        </w:rPr>
        <w:t xml:space="preserve"> Ellen. </w:t>
      </w:r>
    </w:p>
    <w:p w14:paraId="71B6362B" w14:textId="78BC1FE5" w:rsidR="00331469" w:rsidRDefault="00331469">
      <w:pPr>
        <w:rPr>
          <w:sz w:val="24"/>
          <w:szCs w:val="24"/>
        </w:rPr>
      </w:pPr>
      <w:r>
        <w:rPr>
          <w:sz w:val="24"/>
          <w:szCs w:val="24"/>
        </w:rPr>
        <w:t xml:space="preserve">President Notes – Amy </w:t>
      </w:r>
    </w:p>
    <w:p w14:paraId="6A5F1ABE" w14:textId="77777777" w:rsidR="002D7297" w:rsidRDefault="00331469" w:rsidP="0079676F">
      <w:pPr>
        <w:pStyle w:val="ListParagraph"/>
        <w:numPr>
          <w:ilvl w:val="0"/>
          <w:numId w:val="19"/>
        </w:numPr>
        <w:rPr>
          <w:sz w:val="24"/>
          <w:szCs w:val="24"/>
        </w:rPr>
      </w:pPr>
      <w:r w:rsidRPr="002D7297">
        <w:rPr>
          <w:sz w:val="24"/>
          <w:szCs w:val="24"/>
        </w:rPr>
        <w:t xml:space="preserve">Neighborhood newsletter to be sent out before end of April. </w:t>
      </w:r>
    </w:p>
    <w:p w14:paraId="40EE8DC5" w14:textId="77777777" w:rsidR="002D7297" w:rsidRDefault="00331469" w:rsidP="0079676F">
      <w:pPr>
        <w:pStyle w:val="ListParagraph"/>
        <w:numPr>
          <w:ilvl w:val="0"/>
          <w:numId w:val="19"/>
        </w:numPr>
        <w:rPr>
          <w:sz w:val="24"/>
          <w:szCs w:val="24"/>
        </w:rPr>
      </w:pPr>
      <w:r w:rsidRPr="002D7297">
        <w:rPr>
          <w:sz w:val="24"/>
          <w:szCs w:val="24"/>
        </w:rPr>
        <w:t xml:space="preserve">Address dog poop in people’s yard and in common areas (Amy to make a </w:t>
      </w:r>
      <w:r w:rsidR="002D7297" w:rsidRPr="002D7297">
        <w:rPr>
          <w:sz w:val="24"/>
          <w:szCs w:val="24"/>
        </w:rPr>
        <w:t>Facebook</w:t>
      </w:r>
      <w:r w:rsidRPr="002D7297">
        <w:rPr>
          <w:sz w:val="24"/>
          <w:szCs w:val="24"/>
        </w:rPr>
        <w:t xml:space="preserve"> post addressing the issue). </w:t>
      </w:r>
    </w:p>
    <w:p w14:paraId="6BA906B4" w14:textId="4FABF26F" w:rsidR="00331469" w:rsidRDefault="00331469" w:rsidP="0079676F">
      <w:pPr>
        <w:pStyle w:val="ListParagraph"/>
        <w:numPr>
          <w:ilvl w:val="0"/>
          <w:numId w:val="19"/>
        </w:numPr>
        <w:rPr>
          <w:sz w:val="24"/>
          <w:szCs w:val="24"/>
        </w:rPr>
      </w:pPr>
      <w:r w:rsidRPr="002D7297">
        <w:rPr>
          <w:sz w:val="24"/>
          <w:szCs w:val="24"/>
        </w:rPr>
        <w:t xml:space="preserve">Trees were removed by </w:t>
      </w:r>
      <w:proofErr w:type="gramStart"/>
      <w:r w:rsidRPr="002D7297">
        <w:rPr>
          <w:sz w:val="24"/>
          <w:szCs w:val="24"/>
        </w:rPr>
        <w:t>Westside</w:t>
      </w:r>
      <w:proofErr w:type="gramEnd"/>
      <w:r w:rsidRPr="002D7297">
        <w:rPr>
          <w:sz w:val="24"/>
          <w:szCs w:val="24"/>
        </w:rPr>
        <w:t xml:space="preserve"> but stumps were not grinded yet (paid $1895 for 2 trees to be removed, they will return to grind </w:t>
      </w:r>
      <w:r w:rsidR="002D7297">
        <w:rPr>
          <w:sz w:val="24"/>
          <w:szCs w:val="24"/>
        </w:rPr>
        <w:t xml:space="preserve">3 </w:t>
      </w:r>
      <w:r w:rsidRPr="002D7297">
        <w:rPr>
          <w:sz w:val="24"/>
          <w:szCs w:val="24"/>
        </w:rPr>
        <w:t>stumps as that price includes that service</w:t>
      </w:r>
      <w:r w:rsidR="002D7297">
        <w:rPr>
          <w:sz w:val="24"/>
          <w:szCs w:val="24"/>
        </w:rPr>
        <w:t xml:space="preserve"> by April 1st</w:t>
      </w:r>
      <w:r w:rsidRPr="002D7297">
        <w:rPr>
          <w:sz w:val="24"/>
          <w:szCs w:val="24"/>
        </w:rPr>
        <w:t xml:space="preserve">). </w:t>
      </w:r>
      <w:r w:rsidR="00AB38B9">
        <w:rPr>
          <w:sz w:val="24"/>
          <w:szCs w:val="24"/>
        </w:rPr>
        <w:t xml:space="preserve"> </w:t>
      </w:r>
    </w:p>
    <w:p w14:paraId="0FE100E1" w14:textId="656FB10A" w:rsidR="002D7297" w:rsidRPr="002D7297" w:rsidRDefault="002D7297" w:rsidP="0079676F">
      <w:pPr>
        <w:pStyle w:val="ListParagraph"/>
        <w:numPr>
          <w:ilvl w:val="0"/>
          <w:numId w:val="19"/>
        </w:numPr>
        <w:rPr>
          <w:sz w:val="24"/>
          <w:szCs w:val="24"/>
        </w:rPr>
      </w:pPr>
      <w:r>
        <w:rPr>
          <w:sz w:val="24"/>
          <w:szCs w:val="24"/>
        </w:rPr>
        <w:t xml:space="preserve">Must address clean energy policy for the subdivision in our bylaws – Joe has verified with local lawyer what others have done and how we can draw up hers. It would cost us around $600; this must be implemented by March 2026. </w:t>
      </w:r>
    </w:p>
    <w:p w14:paraId="0EF59CDA" w14:textId="77777777" w:rsidR="00331469" w:rsidRDefault="00331469">
      <w:pPr>
        <w:rPr>
          <w:sz w:val="24"/>
          <w:szCs w:val="24"/>
        </w:rPr>
      </w:pPr>
    </w:p>
    <w:p w14:paraId="078E77FC" w14:textId="0E1E9AD1" w:rsidR="007E3847" w:rsidRDefault="005C00AD">
      <w:pPr>
        <w:rPr>
          <w:sz w:val="24"/>
          <w:szCs w:val="24"/>
        </w:rPr>
      </w:pPr>
      <w:r>
        <w:rPr>
          <w:sz w:val="24"/>
          <w:szCs w:val="24"/>
        </w:rPr>
        <w:t xml:space="preserve">Financial Update </w:t>
      </w:r>
      <w:r w:rsidR="00E2190F">
        <w:rPr>
          <w:sz w:val="24"/>
          <w:szCs w:val="24"/>
        </w:rPr>
        <w:t>–</w:t>
      </w:r>
      <w:r>
        <w:rPr>
          <w:sz w:val="24"/>
          <w:szCs w:val="24"/>
        </w:rPr>
        <w:t>Joe</w:t>
      </w:r>
    </w:p>
    <w:p w14:paraId="53C213CD" w14:textId="0F6582C8" w:rsidR="002B56F4" w:rsidRDefault="00616C5F" w:rsidP="002B56F4">
      <w:pPr>
        <w:numPr>
          <w:ilvl w:val="1"/>
          <w:numId w:val="2"/>
        </w:numPr>
        <w:rPr>
          <w:sz w:val="24"/>
          <w:szCs w:val="24"/>
        </w:rPr>
      </w:pPr>
      <w:r>
        <w:rPr>
          <w:sz w:val="24"/>
          <w:szCs w:val="24"/>
        </w:rPr>
        <w:t xml:space="preserve">As of now the </w:t>
      </w:r>
      <w:r w:rsidR="00D7511B">
        <w:rPr>
          <w:sz w:val="24"/>
          <w:szCs w:val="24"/>
        </w:rPr>
        <w:t>HOA Dues for 2025 will be maintained at the same level as last year as we have been able to reduce some of our costs for this year.</w:t>
      </w:r>
    </w:p>
    <w:p w14:paraId="5A1C318C" w14:textId="38312A71" w:rsidR="009A6D8A" w:rsidRDefault="00420C8B" w:rsidP="002B56F4">
      <w:pPr>
        <w:numPr>
          <w:ilvl w:val="1"/>
          <w:numId w:val="2"/>
        </w:numPr>
        <w:rPr>
          <w:sz w:val="24"/>
          <w:szCs w:val="24"/>
        </w:rPr>
      </w:pPr>
      <w:r>
        <w:rPr>
          <w:sz w:val="24"/>
          <w:szCs w:val="24"/>
        </w:rPr>
        <w:t xml:space="preserve">Ownership reporting for </w:t>
      </w:r>
      <w:r w:rsidR="005C00AD">
        <w:rPr>
          <w:sz w:val="24"/>
          <w:szCs w:val="24"/>
        </w:rPr>
        <w:t>Non-Profit</w:t>
      </w:r>
      <w:r>
        <w:rPr>
          <w:sz w:val="24"/>
          <w:szCs w:val="24"/>
        </w:rPr>
        <w:t xml:space="preserve"> is on hold, requirement might go away. </w:t>
      </w:r>
    </w:p>
    <w:p w14:paraId="1E9AF381" w14:textId="0D60F788" w:rsidR="00A2173E" w:rsidRDefault="00A2173E">
      <w:pPr>
        <w:rPr>
          <w:sz w:val="24"/>
          <w:szCs w:val="24"/>
        </w:rPr>
      </w:pPr>
      <w:r>
        <w:rPr>
          <w:sz w:val="24"/>
          <w:szCs w:val="24"/>
        </w:rPr>
        <w:t>Maintenance Director’s Report – Bill</w:t>
      </w:r>
    </w:p>
    <w:p w14:paraId="7F5F5C73" w14:textId="6C87BB9F" w:rsidR="007E3847" w:rsidRDefault="006203B6" w:rsidP="00A2173E">
      <w:pPr>
        <w:ind w:firstLine="720"/>
        <w:rPr>
          <w:sz w:val="24"/>
          <w:szCs w:val="24"/>
        </w:rPr>
      </w:pPr>
      <w:r>
        <w:rPr>
          <w:sz w:val="24"/>
          <w:szCs w:val="24"/>
        </w:rPr>
        <w:t xml:space="preserve">Plant Wise Update </w:t>
      </w:r>
    </w:p>
    <w:p w14:paraId="4746431F" w14:textId="6140BE47" w:rsidR="009A6D8A" w:rsidRDefault="002D7297" w:rsidP="00F11F18">
      <w:pPr>
        <w:pStyle w:val="ListParagraph"/>
        <w:numPr>
          <w:ilvl w:val="0"/>
          <w:numId w:val="12"/>
        </w:numPr>
        <w:rPr>
          <w:sz w:val="24"/>
          <w:szCs w:val="24"/>
        </w:rPr>
      </w:pPr>
      <w:r>
        <w:rPr>
          <w:sz w:val="24"/>
          <w:szCs w:val="24"/>
        </w:rPr>
        <w:t xml:space="preserve">Bill has attempted to contact Plant Wise representative David Mindell with no luck. He will attempt again this week as he now has a cell phone contact. He wants to address what should be done as next steps on the proper treatment. </w:t>
      </w:r>
    </w:p>
    <w:p w14:paraId="5BA59C2B" w14:textId="29C61945" w:rsidR="00A2173E" w:rsidRDefault="00A2173E" w:rsidP="00A2173E">
      <w:pPr>
        <w:ind w:left="720"/>
        <w:rPr>
          <w:sz w:val="24"/>
          <w:szCs w:val="24"/>
        </w:rPr>
      </w:pPr>
      <w:r>
        <w:rPr>
          <w:sz w:val="24"/>
          <w:szCs w:val="24"/>
        </w:rPr>
        <w:t xml:space="preserve">Stop sign damage on Scenic Court </w:t>
      </w:r>
    </w:p>
    <w:p w14:paraId="12BB8082" w14:textId="5AAF70DF" w:rsidR="00A2173E" w:rsidRDefault="00A2173E" w:rsidP="00A2173E">
      <w:pPr>
        <w:pStyle w:val="ListParagraph"/>
        <w:numPr>
          <w:ilvl w:val="0"/>
          <w:numId w:val="17"/>
        </w:numPr>
        <w:rPr>
          <w:sz w:val="24"/>
          <w:szCs w:val="24"/>
        </w:rPr>
      </w:pPr>
      <w:r>
        <w:rPr>
          <w:sz w:val="24"/>
          <w:szCs w:val="24"/>
        </w:rPr>
        <w:t xml:space="preserve">Bill has taken the stop sign post for repair, he can repair the post but must order a blade for the street sign name. </w:t>
      </w:r>
    </w:p>
    <w:p w14:paraId="095FF866" w14:textId="2ED7FF6E" w:rsidR="00A2173E" w:rsidRDefault="00A2173E" w:rsidP="00A2173E">
      <w:pPr>
        <w:ind w:left="720"/>
        <w:rPr>
          <w:sz w:val="24"/>
          <w:szCs w:val="24"/>
        </w:rPr>
      </w:pPr>
      <w:r>
        <w:rPr>
          <w:sz w:val="24"/>
          <w:szCs w:val="24"/>
        </w:rPr>
        <w:t>Jacoby Entrance</w:t>
      </w:r>
    </w:p>
    <w:p w14:paraId="303D70EE" w14:textId="702C6539" w:rsidR="00A2173E" w:rsidRDefault="00A2173E" w:rsidP="00A2173E">
      <w:pPr>
        <w:pStyle w:val="ListParagraph"/>
        <w:numPr>
          <w:ilvl w:val="0"/>
          <w:numId w:val="17"/>
        </w:numPr>
        <w:rPr>
          <w:sz w:val="24"/>
          <w:szCs w:val="24"/>
        </w:rPr>
      </w:pPr>
      <w:r>
        <w:rPr>
          <w:sz w:val="24"/>
          <w:szCs w:val="24"/>
        </w:rPr>
        <w:t xml:space="preserve">Bill will be taking down the coverage of the boxwoods and store them for next year. </w:t>
      </w:r>
    </w:p>
    <w:p w14:paraId="4D37DA12" w14:textId="1566B9B7" w:rsidR="00A2173E" w:rsidRDefault="00A2173E" w:rsidP="00A2173E">
      <w:pPr>
        <w:pStyle w:val="ListParagraph"/>
        <w:numPr>
          <w:ilvl w:val="0"/>
          <w:numId w:val="17"/>
        </w:numPr>
        <w:rPr>
          <w:sz w:val="24"/>
          <w:szCs w:val="24"/>
        </w:rPr>
      </w:pPr>
      <w:proofErr w:type="spellStart"/>
      <w:r>
        <w:rPr>
          <w:sz w:val="24"/>
          <w:szCs w:val="24"/>
        </w:rPr>
        <w:t>YourWay</w:t>
      </w:r>
      <w:proofErr w:type="spellEnd"/>
      <w:r>
        <w:rPr>
          <w:sz w:val="24"/>
          <w:szCs w:val="24"/>
        </w:rPr>
        <w:t xml:space="preserve"> have indicated we should start the season without turning on the irrigation on the flower beds</w:t>
      </w:r>
      <w:r w:rsidR="007D2DB5">
        <w:rPr>
          <w:sz w:val="24"/>
          <w:szCs w:val="24"/>
        </w:rPr>
        <w:t xml:space="preserve"> so they can assess the true irrigation needs. </w:t>
      </w:r>
    </w:p>
    <w:p w14:paraId="1DBAE0D2" w14:textId="6F6F9C86" w:rsidR="00D53D59" w:rsidRDefault="00D53D59" w:rsidP="00D53D59">
      <w:pPr>
        <w:ind w:left="720"/>
        <w:rPr>
          <w:sz w:val="24"/>
          <w:szCs w:val="24"/>
        </w:rPr>
      </w:pPr>
      <w:r>
        <w:rPr>
          <w:sz w:val="24"/>
          <w:szCs w:val="24"/>
        </w:rPr>
        <w:lastRenderedPageBreak/>
        <w:t xml:space="preserve">Annual Contracts </w:t>
      </w:r>
    </w:p>
    <w:p w14:paraId="25ED4763" w14:textId="51D67BA9" w:rsidR="00D53D59" w:rsidRDefault="00D53D59" w:rsidP="00D53D59">
      <w:pPr>
        <w:pStyle w:val="ListParagraph"/>
        <w:numPr>
          <w:ilvl w:val="0"/>
          <w:numId w:val="18"/>
        </w:numPr>
        <w:rPr>
          <w:sz w:val="24"/>
          <w:szCs w:val="24"/>
        </w:rPr>
      </w:pPr>
      <w:r>
        <w:rPr>
          <w:sz w:val="24"/>
          <w:szCs w:val="24"/>
        </w:rPr>
        <w:t xml:space="preserve">Grass and Fertilization – Tall Oaks quote is for cutting and fertilization coming in </w:t>
      </w:r>
      <w:r w:rsidR="00BB7012">
        <w:rPr>
          <w:sz w:val="24"/>
          <w:szCs w:val="24"/>
        </w:rPr>
        <w:t>lower than Against the Elements</w:t>
      </w:r>
      <w:r>
        <w:rPr>
          <w:sz w:val="24"/>
          <w:szCs w:val="24"/>
        </w:rPr>
        <w:t xml:space="preserve">. He needs to come over so we can walk through with him and discuss the needs of the various areas. </w:t>
      </w:r>
      <w:r w:rsidR="00BB7012">
        <w:rPr>
          <w:sz w:val="24"/>
          <w:szCs w:val="24"/>
        </w:rPr>
        <w:t xml:space="preserve"> Ellen will set up a meeting with him for a Friday so Amy and Melissa can attend.</w:t>
      </w:r>
    </w:p>
    <w:p w14:paraId="21A72E74" w14:textId="518A7D02" w:rsidR="00BB7012" w:rsidRDefault="00BB7012" w:rsidP="00BB7012">
      <w:pPr>
        <w:ind w:left="720"/>
        <w:rPr>
          <w:sz w:val="24"/>
          <w:szCs w:val="24"/>
        </w:rPr>
      </w:pPr>
      <w:r>
        <w:rPr>
          <w:sz w:val="24"/>
          <w:szCs w:val="24"/>
        </w:rPr>
        <w:t xml:space="preserve">Streetlight </w:t>
      </w:r>
    </w:p>
    <w:p w14:paraId="133F093A" w14:textId="1317CCBD" w:rsidR="00BB7012" w:rsidRPr="00BB7012" w:rsidRDefault="00BB7012" w:rsidP="00BB7012">
      <w:pPr>
        <w:pStyle w:val="ListParagraph"/>
        <w:numPr>
          <w:ilvl w:val="0"/>
          <w:numId w:val="18"/>
        </w:numPr>
        <w:rPr>
          <w:sz w:val="24"/>
          <w:szCs w:val="24"/>
        </w:rPr>
      </w:pPr>
      <w:r>
        <w:rPr>
          <w:sz w:val="24"/>
          <w:szCs w:val="24"/>
        </w:rPr>
        <w:t xml:space="preserve">Bill contacted DTE and informed them of the issue on the light post. DTE will be addressing it soon. </w:t>
      </w:r>
    </w:p>
    <w:p w14:paraId="5876A521" w14:textId="77777777" w:rsidR="00A2173E" w:rsidRDefault="00A2173E">
      <w:pPr>
        <w:rPr>
          <w:sz w:val="24"/>
          <w:szCs w:val="24"/>
        </w:rPr>
      </w:pPr>
    </w:p>
    <w:p w14:paraId="086A9DDE" w14:textId="1E8B1378" w:rsidR="007E3847" w:rsidRDefault="00A2173E">
      <w:pPr>
        <w:rPr>
          <w:sz w:val="24"/>
          <w:szCs w:val="24"/>
        </w:rPr>
      </w:pPr>
      <w:r>
        <w:rPr>
          <w:sz w:val="24"/>
          <w:szCs w:val="24"/>
        </w:rPr>
        <w:t>Entrance Project Update – Amy/Melissa</w:t>
      </w:r>
    </w:p>
    <w:p w14:paraId="68E57938" w14:textId="6C0F426B" w:rsidR="009A6D8A" w:rsidRDefault="00A2173E" w:rsidP="0053503B">
      <w:pPr>
        <w:pStyle w:val="ListParagraph"/>
        <w:numPr>
          <w:ilvl w:val="0"/>
          <w:numId w:val="13"/>
        </w:numPr>
        <w:rPr>
          <w:sz w:val="24"/>
          <w:szCs w:val="24"/>
        </w:rPr>
      </w:pPr>
      <w:r>
        <w:rPr>
          <w:sz w:val="24"/>
          <w:szCs w:val="24"/>
        </w:rPr>
        <w:t xml:space="preserve">Jacoby entrance – Amy and Melissa met with </w:t>
      </w:r>
      <w:r w:rsidR="007D2DB5">
        <w:rPr>
          <w:sz w:val="24"/>
          <w:szCs w:val="24"/>
        </w:rPr>
        <w:t xml:space="preserve">the account manager </w:t>
      </w:r>
      <w:proofErr w:type="spellStart"/>
      <w:proofErr w:type="gramStart"/>
      <w:r w:rsidR="007D2DB5">
        <w:rPr>
          <w:sz w:val="24"/>
          <w:szCs w:val="24"/>
        </w:rPr>
        <w:t>YourWay</w:t>
      </w:r>
      <w:proofErr w:type="spellEnd"/>
      <w:proofErr w:type="gramEnd"/>
      <w:r>
        <w:rPr>
          <w:sz w:val="24"/>
          <w:szCs w:val="24"/>
        </w:rPr>
        <w:t xml:space="preserve"> and they indicated that we should start the season without irrigation on the beds so they can assess how the plants are doing. They will be coming in every 3 weeks </w:t>
      </w:r>
      <w:r w:rsidR="00D53D59">
        <w:rPr>
          <w:sz w:val="24"/>
          <w:szCs w:val="24"/>
        </w:rPr>
        <w:t xml:space="preserve">(on Fridays) </w:t>
      </w:r>
      <w:r>
        <w:rPr>
          <w:sz w:val="24"/>
          <w:szCs w:val="24"/>
        </w:rPr>
        <w:t xml:space="preserve">to evaluate and will let us know what they recommend for irrigation purposes. </w:t>
      </w:r>
    </w:p>
    <w:p w14:paraId="4B72EA8E" w14:textId="5347E725" w:rsidR="0053503B" w:rsidRDefault="007D2DB5" w:rsidP="0053503B">
      <w:pPr>
        <w:pStyle w:val="ListParagraph"/>
        <w:numPr>
          <w:ilvl w:val="0"/>
          <w:numId w:val="13"/>
        </w:numPr>
        <w:rPr>
          <w:sz w:val="24"/>
          <w:szCs w:val="24"/>
        </w:rPr>
      </w:pPr>
      <w:r>
        <w:rPr>
          <w:sz w:val="24"/>
          <w:szCs w:val="24"/>
        </w:rPr>
        <w:t xml:space="preserve">Maintenance contract and Scenic Court proposal was presented and reviewed with Amy and Melissa on this first initial meeting with new account manage. </w:t>
      </w:r>
    </w:p>
    <w:p w14:paraId="7F9836BF" w14:textId="2C3DB3C8" w:rsidR="007D2DB5" w:rsidRDefault="007D2DB5" w:rsidP="007D2DB5">
      <w:pPr>
        <w:pStyle w:val="ListParagraph"/>
        <w:numPr>
          <w:ilvl w:val="1"/>
          <w:numId w:val="13"/>
        </w:numPr>
        <w:rPr>
          <w:sz w:val="24"/>
          <w:szCs w:val="24"/>
        </w:rPr>
      </w:pPr>
      <w:r>
        <w:rPr>
          <w:sz w:val="24"/>
          <w:szCs w:val="24"/>
        </w:rPr>
        <w:t>Maintenance contract –flower installation in end caps planting and removing, weeding, mulch turning (not new installation but mixing and applying “</w:t>
      </w:r>
      <w:proofErr w:type="spellStart"/>
      <w:r>
        <w:rPr>
          <w:sz w:val="24"/>
          <w:szCs w:val="24"/>
        </w:rPr>
        <w:t>preene</w:t>
      </w:r>
      <w:proofErr w:type="spellEnd"/>
      <w:r>
        <w:rPr>
          <w:sz w:val="24"/>
          <w:szCs w:val="24"/>
        </w:rPr>
        <w:t xml:space="preserve">”). They will be contacting us in advance and inform us when the teams will be coming out to perform the service.  Other portion of the contract includes maintaining the bigger flower beds with weeding and trimming plants. </w:t>
      </w:r>
    </w:p>
    <w:p w14:paraId="2739DF70" w14:textId="21E27864" w:rsidR="007D2DB5" w:rsidRDefault="007D2DB5" w:rsidP="007D2DB5">
      <w:pPr>
        <w:pStyle w:val="ListParagraph"/>
        <w:numPr>
          <w:ilvl w:val="1"/>
          <w:numId w:val="13"/>
        </w:numPr>
        <w:rPr>
          <w:sz w:val="24"/>
          <w:szCs w:val="24"/>
        </w:rPr>
      </w:pPr>
      <w:r>
        <w:rPr>
          <w:sz w:val="24"/>
          <w:szCs w:val="24"/>
        </w:rPr>
        <w:t>1</w:t>
      </w:r>
      <w:r w:rsidRPr="007D2DB5">
        <w:rPr>
          <w:sz w:val="24"/>
          <w:szCs w:val="24"/>
          <w:vertAlign w:val="superscript"/>
        </w:rPr>
        <w:t>st</w:t>
      </w:r>
      <w:r>
        <w:rPr>
          <w:sz w:val="24"/>
          <w:szCs w:val="24"/>
        </w:rPr>
        <w:t xml:space="preserve"> week of April they will come out to perform the spring </w:t>
      </w:r>
      <w:proofErr w:type="spellStart"/>
      <w:r>
        <w:rPr>
          <w:sz w:val="24"/>
          <w:szCs w:val="24"/>
        </w:rPr>
        <w:t>clean up</w:t>
      </w:r>
      <w:proofErr w:type="spellEnd"/>
      <w:r>
        <w:rPr>
          <w:sz w:val="24"/>
          <w:szCs w:val="24"/>
        </w:rPr>
        <w:t xml:space="preserve">. </w:t>
      </w:r>
    </w:p>
    <w:p w14:paraId="2C26DA71" w14:textId="36D71F79" w:rsidR="000C5BB0" w:rsidRDefault="007D2DB5" w:rsidP="00BB7012">
      <w:pPr>
        <w:pStyle w:val="ListParagraph"/>
        <w:numPr>
          <w:ilvl w:val="1"/>
          <w:numId w:val="13"/>
        </w:numPr>
        <w:rPr>
          <w:sz w:val="24"/>
          <w:szCs w:val="24"/>
        </w:rPr>
      </w:pPr>
      <w:r>
        <w:rPr>
          <w:sz w:val="24"/>
          <w:szCs w:val="24"/>
        </w:rPr>
        <w:t>Scenic Court Proposal – updated scope for the project came in a</w:t>
      </w:r>
      <w:r w:rsidR="00D53D59">
        <w:rPr>
          <w:sz w:val="24"/>
          <w:szCs w:val="24"/>
        </w:rPr>
        <w:t xml:space="preserve">pproximately around $16,300, final proposal is not yet ready but will be provided soon. They are open to a 25% to put on the calendar and they are willing to start the install by the end of April/early May. </w:t>
      </w:r>
      <w:r w:rsidR="00BB7012">
        <w:rPr>
          <w:sz w:val="24"/>
          <w:szCs w:val="24"/>
        </w:rPr>
        <w:t xml:space="preserve"> Project is approved and they will proceed once we receive VERSION 3 of the proposal with our final </w:t>
      </w:r>
    </w:p>
    <w:p w14:paraId="08D23BF1" w14:textId="77777777" w:rsidR="00BB34CD" w:rsidRDefault="00BB34CD">
      <w:pPr>
        <w:rPr>
          <w:sz w:val="24"/>
          <w:szCs w:val="24"/>
        </w:rPr>
      </w:pPr>
    </w:p>
    <w:p w14:paraId="533897D4" w14:textId="62C3B3B6" w:rsidR="00396999" w:rsidRDefault="005C00AD">
      <w:pPr>
        <w:rPr>
          <w:sz w:val="24"/>
          <w:szCs w:val="24"/>
        </w:rPr>
      </w:pPr>
      <w:r>
        <w:rPr>
          <w:sz w:val="24"/>
          <w:szCs w:val="24"/>
        </w:rPr>
        <w:t xml:space="preserve">Next HOB Meeting </w:t>
      </w:r>
      <w:r w:rsidR="00485097">
        <w:rPr>
          <w:sz w:val="24"/>
          <w:szCs w:val="24"/>
        </w:rPr>
        <w:t>–</w:t>
      </w:r>
      <w:r>
        <w:rPr>
          <w:sz w:val="24"/>
          <w:szCs w:val="24"/>
        </w:rPr>
        <w:t xml:space="preserve"> </w:t>
      </w:r>
      <w:r w:rsidR="00BB7012">
        <w:rPr>
          <w:sz w:val="24"/>
          <w:szCs w:val="24"/>
        </w:rPr>
        <w:t>May 21st</w:t>
      </w:r>
      <w:r>
        <w:rPr>
          <w:sz w:val="24"/>
          <w:szCs w:val="24"/>
        </w:rPr>
        <w:t xml:space="preserve"> @ 7p</w:t>
      </w:r>
      <w:r w:rsidR="002D1830">
        <w:rPr>
          <w:sz w:val="24"/>
          <w:szCs w:val="24"/>
        </w:rPr>
        <w:t>m</w:t>
      </w:r>
      <w:r w:rsidR="00485097">
        <w:rPr>
          <w:sz w:val="24"/>
          <w:szCs w:val="24"/>
        </w:rPr>
        <w:t xml:space="preserve"> - </w:t>
      </w:r>
      <w:r w:rsidR="00396999">
        <w:rPr>
          <w:sz w:val="24"/>
          <w:szCs w:val="24"/>
        </w:rPr>
        <w:t xml:space="preserve">Meeting adjourned at </w:t>
      </w:r>
      <w:r w:rsidR="00485097">
        <w:rPr>
          <w:sz w:val="24"/>
          <w:szCs w:val="24"/>
        </w:rPr>
        <w:t>8:</w:t>
      </w:r>
      <w:r w:rsidR="00BB7012">
        <w:rPr>
          <w:sz w:val="24"/>
          <w:szCs w:val="24"/>
        </w:rPr>
        <w:t>1</w:t>
      </w:r>
      <w:r w:rsidR="00485097">
        <w:rPr>
          <w:sz w:val="24"/>
          <w:szCs w:val="24"/>
        </w:rPr>
        <w:t>5pm</w:t>
      </w:r>
    </w:p>
    <w:sectPr w:rsidR="00396999">
      <w:footerReference w:type="even" r:id="rId9"/>
      <w:footerReference w:type="default" r:id="rId10"/>
      <w:footerReference w:type="first" r:id="rId11"/>
      <w:pgSz w:w="12240" w:h="15840"/>
      <w:pgMar w:top="432"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A3382" w14:textId="77777777" w:rsidR="00331469" w:rsidRDefault="00331469" w:rsidP="00331469">
      <w:pPr>
        <w:spacing w:after="0" w:line="240" w:lineRule="auto"/>
      </w:pPr>
      <w:r>
        <w:separator/>
      </w:r>
    </w:p>
  </w:endnote>
  <w:endnote w:type="continuationSeparator" w:id="0">
    <w:p w14:paraId="4794C48A" w14:textId="77777777" w:rsidR="00331469" w:rsidRDefault="00331469" w:rsidP="00331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EEC41" w14:textId="74057F7F" w:rsidR="00331469" w:rsidRDefault="00331469">
    <w:pPr>
      <w:pStyle w:val="Footer"/>
    </w:pPr>
    <w:r>
      <w:rPr>
        <w:noProof/>
      </w:rPr>
      <mc:AlternateContent>
        <mc:Choice Requires="wps">
          <w:drawing>
            <wp:anchor distT="0" distB="0" distL="0" distR="0" simplePos="0" relativeHeight="251659264" behindDoc="0" locked="0" layoutInCell="1" allowOverlap="1" wp14:anchorId="11F92B1E" wp14:editId="37079B81">
              <wp:simplePos x="635" y="635"/>
              <wp:positionH relativeFrom="page">
                <wp:align>left</wp:align>
              </wp:positionH>
              <wp:positionV relativeFrom="page">
                <wp:align>bottom</wp:align>
              </wp:positionV>
              <wp:extent cx="1360170" cy="357505"/>
              <wp:effectExtent l="0" t="0" r="11430" b="0"/>
              <wp:wrapNone/>
              <wp:docPr id="1153516466" name="Text Box 2" descr="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60170" cy="357505"/>
                      </a:xfrm>
                      <a:prstGeom prst="rect">
                        <a:avLst/>
                      </a:prstGeom>
                      <a:noFill/>
                      <a:ln>
                        <a:noFill/>
                      </a:ln>
                    </wps:spPr>
                    <wps:txbx>
                      <w:txbxContent>
                        <w:p w14:paraId="1CB71BB2" w14:textId="37AE2B9E"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1F92B1E" id="_x0000_t202" coordsize="21600,21600" o:spt="202" path="m,l,21600r21600,l21600,xe">
              <v:stroke joinstyle="miter"/>
              <v:path gradientshapeok="t" o:connecttype="rect"/>
            </v:shapetype>
            <v:shape id="Text Box 2" o:spid="_x0000_s1026" type="#_x0000_t202" alt="Classification: PUBLIC" style="position:absolute;margin-left:0;margin-top:0;width:107.1pt;height:28.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" filled="f" stroked="f">
              <v:fill o:detectmouseclick="t"/>
              <v:textbox style="mso-fit-shape-to-text:t" inset="20pt,0,0,15pt">
                <w:txbxContent>
                  <w:p w14:paraId="1CB71BB2" w14:textId="37AE2B9E"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FF351" w14:textId="30D29991" w:rsidR="00331469" w:rsidRDefault="00331469">
    <w:pPr>
      <w:pStyle w:val="Footer"/>
    </w:pPr>
    <w:r>
      <w:rPr>
        <w:noProof/>
      </w:rPr>
      <mc:AlternateContent>
        <mc:Choice Requires="wps">
          <w:drawing>
            <wp:anchor distT="0" distB="0" distL="0" distR="0" simplePos="0" relativeHeight="251660288" behindDoc="0" locked="0" layoutInCell="1" allowOverlap="1" wp14:anchorId="1A5A2EEA" wp14:editId="49D7A66B">
              <wp:simplePos x="914400" y="9433560"/>
              <wp:positionH relativeFrom="page">
                <wp:align>left</wp:align>
              </wp:positionH>
              <wp:positionV relativeFrom="page">
                <wp:align>bottom</wp:align>
              </wp:positionV>
              <wp:extent cx="1360170" cy="357505"/>
              <wp:effectExtent l="0" t="0" r="11430" b="0"/>
              <wp:wrapNone/>
              <wp:docPr id="265456935" name="Text Box 3" descr="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60170" cy="357505"/>
                      </a:xfrm>
                      <a:prstGeom prst="rect">
                        <a:avLst/>
                      </a:prstGeom>
                      <a:noFill/>
                      <a:ln>
                        <a:noFill/>
                      </a:ln>
                    </wps:spPr>
                    <wps:txbx>
                      <w:txbxContent>
                        <w:p w14:paraId="1FA1B9C8" w14:textId="1A60E209"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A5A2EEA" id="_x0000_t202" coordsize="21600,21600" o:spt="202" path="m,l,21600r21600,l21600,xe">
              <v:stroke joinstyle="miter"/>
              <v:path gradientshapeok="t" o:connecttype="rect"/>
            </v:shapetype>
            <v:shape id="Text Box 3" o:spid="_x0000_s1027" type="#_x0000_t202" alt="Classification: PUBLIC" style="position:absolute;margin-left:0;margin-top:0;width:107.1pt;height:28.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" filled="f" stroked="f">
              <v:fill o:detectmouseclick="t"/>
              <v:textbox style="mso-fit-shape-to-text:t" inset="20pt,0,0,15pt">
                <w:txbxContent>
                  <w:p w14:paraId="1FA1B9C8" w14:textId="1A60E209"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43EC4" w14:textId="73B653CF" w:rsidR="00331469" w:rsidRDefault="00331469">
    <w:pPr>
      <w:pStyle w:val="Footer"/>
    </w:pPr>
    <w:r>
      <w:rPr>
        <w:noProof/>
      </w:rPr>
      <mc:AlternateContent>
        <mc:Choice Requires="wps">
          <w:drawing>
            <wp:anchor distT="0" distB="0" distL="0" distR="0" simplePos="0" relativeHeight="251658240" behindDoc="0" locked="0" layoutInCell="1" allowOverlap="1" wp14:anchorId="34BA3492" wp14:editId="642A2BD3">
              <wp:simplePos x="635" y="635"/>
              <wp:positionH relativeFrom="page">
                <wp:align>left</wp:align>
              </wp:positionH>
              <wp:positionV relativeFrom="page">
                <wp:align>bottom</wp:align>
              </wp:positionV>
              <wp:extent cx="1360170" cy="357505"/>
              <wp:effectExtent l="0" t="0" r="11430" b="0"/>
              <wp:wrapNone/>
              <wp:docPr id="840426232" name="Text Box 1" descr="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60170" cy="357505"/>
                      </a:xfrm>
                      <a:prstGeom prst="rect">
                        <a:avLst/>
                      </a:prstGeom>
                      <a:noFill/>
                      <a:ln>
                        <a:noFill/>
                      </a:ln>
                    </wps:spPr>
                    <wps:txbx>
                      <w:txbxContent>
                        <w:p w14:paraId="24E3B7B7" w14:textId="4F0BB302"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4BA3492" id="_x0000_t202" coordsize="21600,21600" o:spt="202" path="m,l,21600r21600,l21600,xe">
              <v:stroke joinstyle="miter"/>
              <v:path gradientshapeok="t" o:connecttype="rect"/>
            </v:shapetype>
            <v:shape id="Text Box 1" o:spid="_x0000_s1028" type="#_x0000_t202" alt="Classification: PUBLIC" style="position:absolute;margin-left:0;margin-top:0;width:107.1pt;height:28.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" filled="f" stroked="f">
              <v:fill o:detectmouseclick="t"/>
              <v:textbox style="mso-fit-shape-to-text:t" inset="20pt,0,0,15pt">
                <w:txbxContent>
                  <w:p w14:paraId="24E3B7B7" w14:textId="4F0BB302" w:rsidR="00331469" w:rsidRPr="00331469" w:rsidRDefault="00331469" w:rsidP="00331469">
                    <w:pPr>
                      <w:spacing w:after="0"/>
                      <w:rPr>
                        <w:noProof/>
                        <w:color w:val="000000"/>
                        <w:sz w:val="20"/>
                        <w:szCs w:val="20"/>
                      </w:rPr>
                    </w:pPr>
                    <w:r w:rsidRPr="00331469">
                      <w:rPr>
                        <w:noProof/>
                        <w:color w:val="000000"/>
                        <w:sz w:val="20"/>
                        <w:szCs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45A94" w14:textId="77777777" w:rsidR="00331469" w:rsidRDefault="00331469" w:rsidP="00331469">
      <w:pPr>
        <w:spacing w:after="0" w:line="240" w:lineRule="auto"/>
      </w:pPr>
      <w:r>
        <w:separator/>
      </w:r>
    </w:p>
  </w:footnote>
  <w:footnote w:type="continuationSeparator" w:id="0">
    <w:p w14:paraId="47549A85" w14:textId="77777777" w:rsidR="00331469" w:rsidRDefault="00331469" w:rsidP="003314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F074E"/>
    <w:multiLevelType w:val="hybridMultilevel"/>
    <w:tmpl w:val="FC726E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B7FDC"/>
    <w:multiLevelType w:val="hybridMultilevel"/>
    <w:tmpl w:val="E34EA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0919D5"/>
    <w:multiLevelType w:val="multilevel"/>
    <w:tmpl w:val="15220BD6"/>
    <w:lvl w:ilvl="0">
      <w:start w:val="1"/>
      <w:numFmt w:val="bullet"/>
      <w:lvlText w:val="o"/>
      <w:lvlJc w:val="left"/>
      <w:pPr>
        <w:ind w:left="1080" w:hanging="360"/>
      </w:pPr>
      <w:rPr>
        <w:rFonts w:ascii="Courier New" w:hAnsi="Courier New" w:cs="Courier New" w:hint="default"/>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3" w15:restartNumberingAfterBreak="0">
    <w:nsid w:val="074D3BB2"/>
    <w:multiLevelType w:val="hybridMultilevel"/>
    <w:tmpl w:val="B4F6F29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3A7E68"/>
    <w:multiLevelType w:val="hybridMultilevel"/>
    <w:tmpl w:val="F5A69C3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192074F"/>
    <w:multiLevelType w:val="multilevel"/>
    <w:tmpl w:val="15220BD6"/>
    <w:lvl w:ilvl="0">
      <w:start w:val="1"/>
      <w:numFmt w:val="bullet"/>
      <w:lvlText w:val="o"/>
      <w:lvlJc w:val="left"/>
      <w:pPr>
        <w:ind w:left="1080" w:hanging="360"/>
      </w:pPr>
      <w:rPr>
        <w:rFonts w:ascii="Courier New" w:hAnsi="Courier New" w:cs="Courier New" w:hint="default"/>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6" w15:restartNumberingAfterBreak="0">
    <w:nsid w:val="2638661F"/>
    <w:multiLevelType w:val="hybridMultilevel"/>
    <w:tmpl w:val="30A448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36A2E24"/>
    <w:multiLevelType w:val="hybridMultilevel"/>
    <w:tmpl w:val="ADAAEC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DF081B"/>
    <w:multiLevelType w:val="multilevel"/>
    <w:tmpl w:val="C9C2BFAA"/>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3567C15"/>
    <w:multiLevelType w:val="multilevel"/>
    <w:tmpl w:val="2442494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494C337E"/>
    <w:multiLevelType w:val="multilevel"/>
    <w:tmpl w:val="28269B9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4DBE3DE3"/>
    <w:multiLevelType w:val="hybridMultilevel"/>
    <w:tmpl w:val="95FC74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EAC54C0"/>
    <w:multiLevelType w:val="hybridMultilevel"/>
    <w:tmpl w:val="DF58C1F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80D2E0B"/>
    <w:multiLevelType w:val="multilevel"/>
    <w:tmpl w:val="01100A68"/>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03C1BBA"/>
    <w:multiLevelType w:val="multilevel"/>
    <w:tmpl w:val="01100A68"/>
    <w:lvl w:ilvl="0">
      <w:start w:val="1"/>
      <w:numFmt w:val="bullet"/>
      <w:lvlText w:val=""/>
      <w:lvlJc w:val="left"/>
      <w:pPr>
        <w:ind w:left="1080" w:hanging="360"/>
      </w:pPr>
      <w:rPr>
        <w:rFonts w:ascii="Wingdings" w:hAnsi="Wingdings" w:hint="default"/>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15" w15:restartNumberingAfterBreak="0">
    <w:nsid w:val="627F6FB9"/>
    <w:multiLevelType w:val="hybridMultilevel"/>
    <w:tmpl w:val="C6D466E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DEF3713"/>
    <w:multiLevelType w:val="multilevel"/>
    <w:tmpl w:val="15220BD6"/>
    <w:lvl w:ilvl="0">
      <w:start w:val="1"/>
      <w:numFmt w:val="bullet"/>
      <w:lvlText w:val="o"/>
      <w:lvlJc w:val="left"/>
      <w:pPr>
        <w:ind w:left="1080" w:hanging="360"/>
      </w:pPr>
      <w:rPr>
        <w:rFonts w:ascii="Courier New" w:hAnsi="Courier New" w:cs="Courier New" w:hint="default"/>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17" w15:restartNumberingAfterBreak="0">
    <w:nsid w:val="7001325B"/>
    <w:multiLevelType w:val="multilevel"/>
    <w:tmpl w:val="0A4AF9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34A3340"/>
    <w:multiLevelType w:val="hybridMultilevel"/>
    <w:tmpl w:val="C598F6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438406454">
    <w:abstractNumId w:val="17"/>
  </w:num>
  <w:num w:numId="2" w16cid:durableId="24791330">
    <w:abstractNumId w:val="13"/>
  </w:num>
  <w:num w:numId="3" w16cid:durableId="1881673443">
    <w:abstractNumId w:val="10"/>
  </w:num>
  <w:num w:numId="4" w16cid:durableId="1425154287">
    <w:abstractNumId w:val="8"/>
  </w:num>
  <w:num w:numId="5" w16cid:durableId="1838763712">
    <w:abstractNumId w:val="9"/>
  </w:num>
  <w:num w:numId="6" w16cid:durableId="830678841">
    <w:abstractNumId w:val="0"/>
  </w:num>
  <w:num w:numId="7" w16cid:durableId="896818884">
    <w:abstractNumId w:val="14"/>
  </w:num>
  <w:num w:numId="8" w16cid:durableId="1016074512">
    <w:abstractNumId w:val="7"/>
  </w:num>
  <w:num w:numId="9" w16cid:durableId="207032119">
    <w:abstractNumId w:val="15"/>
  </w:num>
  <w:num w:numId="10" w16cid:durableId="861819715">
    <w:abstractNumId w:val="2"/>
  </w:num>
  <w:num w:numId="11" w16cid:durableId="390419568">
    <w:abstractNumId w:val="5"/>
  </w:num>
  <w:num w:numId="12" w16cid:durableId="502939267">
    <w:abstractNumId w:val="16"/>
  </w:num>
  <w:num w:numId="13" w16cid:durableId="699748146">
    <w:abstractNumId w:val="3"/>
  </w:num>
  <w:num w:numId="14" w16cid:durableId="1877498904">
    <w:abstractNumId w:val="12"/>
  </w:num>
  <w:num w:numId="15" w16cid:durableId="2130660994">
    <w:abstractNumId w:val="1"/>
  </w:num>
  <w:num w:numId="16" w16cid:durableId="341128962">
    <w:abstractNumId w:val="18"/>
  </w:num>
  <w:num w:numId="17" w16cid:durableId="283468160">
    <w:abstractNumId w:val="6"/>
  </w:num>
  <w:num w:numId="18" w16cid:durableId="1503204296">
    <w:abstractNumId w:val="4"/>
  </w:num>
  <w:num w:numId="19" w16cid:durableId="16055301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847"/>
    <w:rsid w:val="000367FB"/>
    <w:rsid w:val="0004297E"/>
    <w:rsid w:val="00091452"/>
    <w:rsid w:val="000C5BB0"/>
    <w:rsid w:val="001245A3"/>
    <w:rsid w:val="00183759"/>
    <w:rsid w:val="0028334F"/>
    <w:rsid w:val="002A5F72"/>
    <w:rsid w:val="002A6E9F"/>
    <w:rsid w:val="002B56F4"/>
    <w:rsid w:val="002D1830"/>
    <w:rsid w:val="002D7297"/>
    <w:rsid w:val="00324608"/>
    <w:rsid w:val="00331469"/>
    <w:rsid w:val="003347B8"/>
    <w:rsid w:val="003723DE"/>
    <w:rsid w:val="00383C66"/>
    <w:rsid w:val="00396999"/>
    <w:rsid w:val="00417E07"/>
    <w:rsid w:val="00420C8B"/>
    <w:rsid w:val="0044250F"/>
    <w:rsid w:val="00471D64"/>
    <w:rsid w:val="00485097"/>
    <w:rsid w:val="004B4811"/>
    <w:rsid w:val="0053503B"/>
    <w:rsid w:val="005376CC"/>
    <w:rsid w:val="00586BB8"/>
    <w:rsid w:val="005C00AD"/>
    <w:rsid w:val="00616C5F"/>
    <w:rsid w:val="006203B6"/>
    <w:rsid w:val="00635097"/>
    <w:rsid w:val="00666469"/>
    <w:rsid w:val="00681DE6"/>
    <w:rsid w:val="006A3714"/>
    <w:rsid w:val="007326D6"/>
    <w:rsid w:val="0079676F"/>
    <w:rsid w:val="007A1573"/>
    <w:rsid w:val="007D2DB5"/>
    <w:rsid w:val="007E3847"/>
    <w:rsid w:val="00800CF5"/>
    <w:rsid w:val="008016C9"/>
    <w:rsid w:val="008862B9"/>
    <w:rsid w:val="009553A3"/>
    <w:rsid w:val="009A640B"/>
    <w:rsid w:val="009A6D8A"/>
    <w:rsid w:val="009D38B4"/>
    <w:rsid w:val="00A2173E"/>
    <w:rsid w:val="00A42C60"/>
    <w:rsid w:val="00A85077"/>
    <w:rsid w:val="00AA2F52"/>
    <w:rsid w:val="00AB38B9"/>
    <w:rsid w:val="00B35362"/>
    <w:rsid w:val="00B408FD"/>
    <w:rsid w:val="00BB34CD"/>
    <w:rsid w:val="00BB7012"/>
    <w:rsid w:val="00BC5B64"/>
    <w:rsid w:val="00C64B0B"/>
    <w:rsid w:val="00C80B47"/>
    <w:rsid w:val="00C93E6A"/>
    <w:rsid w:val="00D10B6E"/>
    <w:rsid w:val="00D53D59"/>
    <w:rsid w:val="00D55855"/>
    <w:rsid w:val="00D6747D"/>
    <w:rsid w:val="00D7511B"/>
    <w:rsid w:val="00D90BE2"/>
    <w:rsid w:val="00DD2189"/>
    <w:rsid w:val="00E2190F"/>
    <w:rsid w:val="00E268F5"/>
    <w:rsid w:val="00F11F18"/>
    <w:rsid w:val="00F45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89930"/>
  <w15:docId w15:val="{C6D99E3B-33D9-4E9A-AD47-BB76DBD4B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B658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3314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1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lJto1k/VUvkivJ1kHljr41B3UA==">CgMxLjA4AHIhMXZUM0pjYS1BdmtQelllX2R0SzR4S3JZYXc0ZFJzMnlZ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Maloney, Kim</dc:creator>
  <cp:lastModifiedBy>Ellen Chaves-Fenton</cp:lastModifiedBy>
  <cp:revision>2</cp:revision>
  <dcterms:created xsi:type="dcterms:W3CDTF">2025-03-27T15:18:00Z</dcterms:created>
  <dcterms:modified xsi:type="dcterms:W3CDTF">2025-03-27T15:18:00Z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3217e2f8,44c143b2,fd28d27</vt:lpwstr>
  </property>
  <property fmtid="{D5CDD505-2E9C-101B-9397-08002B2CF9AE}" pid="3" name="ClassificationContentMarkingFooterFontProps">
    <vt:lpwstr>#000000,10,Calibri</vt:lpwstr>
  </property>
  <property fmtid="{D5CDD505-2E9C-101B-9397-08002B2CF9AE}" pid="4" name="ClassificationContentMarkingFooterText">
    <vt:lpwstr>Classification: PUBLIC</vt:lpwstr>
  </property>
  <property fmtid="{D5CDD505-2E9C-101B-9397-08002B2CF9AE}" pid="5" name="MSIP_Label_4033519f-22c1-40ec-a9e0-dea37552aa5f_Enabled">
    <vt:lpwstr>true</vt:lpwstr>
  </property>
  <property fmtid="{D5CDD505-2E9C-101B-9397-08002B2CF9AE}" pid="6" name="MSIP_Label_4033519f-22c1-40ec-a9e0-dea37552aa5f_SetDate">
    <vt:lpwstr>2025-03-19T23:06:16Z</vt:lpwstr>
  </property>
  <property fmtid="{D5CDD505-2E9C-101B-9397-08002B2CF9AE}" pid="7" name="MSIP_Label_4033519f-22c1-40ec-a9e0-dea37552aa5f_Method">
    <vt:lpwstr>Privileged</vt:lpwstr>
  </property>
  <property fmtid="{D5CDD505-2E9C-101B-9397-08002B2CF9AE}" pid="8" name="MSIP_Label_4033519f-22c1-40ec-a9e0-dea37552aa5f_Name">
    <vt:lpwstr>Public</vt:lpwstr>
  </property>
  <property fmtid="{D5CDD505-2E9C-101B-9397-08002B2CF9AE}" pid="9" name="MSIP_Label_4033519f-22c1-40ec-a9e0-dea37552aa5f_SiteId">
    <vt:lpwstr>8f69d9d3-6b42-41fc-8bb7-31a9e901c19e</vt:lpwstr>
  </property>
  <property fmtid="{D5CDD505-2E9C-101B-9397-08002B2CF9AE}" pid="10" name="MSIP_Label_4033519f-22c1-40ec-a9e0-dea37552aa5f_ActionId">
    <vt:lpwstr>0a2cee54-23b7-4cf3-8b2d-fcddc44dc04b</vt:lpwstr>
  </property>
  <property fmtid="{D5CDD505-2E9C-101B-9397-08002B2CF9AE}" pid="11" name="MSIP_Label_4033519f-22c1-40ec-a9e0-dea37552aa5f_ContentBits">
    <vt:lpwstr>2</vt:lpwstr>
  </property>
  <property fmtid="{D5CDD505-2E9C-101B-9397-08002B2CF9AE}" pid="12" name="MSIP_Label_4033519f-22c1-40ec-a9e0-dea37552aa5f_Tag">
    <vt:lpwstr>10, 0, 1, 1</vt:lpwstr>
  </property>
</Properties>
</file>